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center"/>
        <w:rPr/>
      </w:pPr>
      <w:r>
        <w:rPr>
          <w:rFonts w:eastAsia="Arial" w:cs="Times New Roman" w:ascii="Times New Roman" w:hAnsi="Times New Roman"/>
          <w:b/>
          <w:color w:val="00000A"/>
        </w:rPr>
        <w:t>FORMULÁRIO PARA INTERPOSIÇÃO DE RECURSO</w:t>
      </w:r>
    </w:p>
    <w:p>
      <w:pPr>
        <w:pStyle w:val="Normal"/>
        <w:pBdr/>
        <w:spacing w:lineRule="auto" w:line="276"/>
        <w:ind w:left="3354" w:hanging="0"/>
        <w:rPr>
          <w:rFonts w:ascii="Times New Roman" w:hAnsi="Times New Roman" w:eastAsia="Arial" w:cs="Times New Roman"/>
          <w:b/>
          <w:b/>
          <w:color w:val="00000A"/>
        </w:rPr>
      </w:pPr>
      <w:r>
        <w:rPr>
          <w:rFonts w:eastAsia="Arial" w:cs="Times New Roman" w:ascii="Times New Roman" w:hAnsi="Times New Roman"/>
          <w:b/>
          <w:color w:val="00000A"/>
        </w:rPr>
      </w:r>
    </w:p>
    <w:tbl>
      <w:tblPr>
        <w:tblStyle w:val="Tabelacomgrade"/>
        <w:tblW w:w="10206" w:type="dxa"/>
        <w:jc w:val="left"/>
        <w:tblInd w:w="6" w:type="dxa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815"/>
        <w:gridCol w:w="3688"/>
        <w:gridCol w:w="1418"/>
        <w:gridCol w:w="1284"/>
        <w:gridCol w:w="1000"/>
      </w:tblGrid>
      <w:tr>
        <w:trPr>
          <w:trHeight w:val="406" w:hRule="atLeast"/>
        </w:trPr>
        <w:tc>
          <w:tcPr>
            <w:tcW w:w="102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6A6A6" w:val="clear"/>
            <w:vAlign w:val="center"/>
          </w:tcPr>
          <w:p>
            <w:pPr>
              <w:pStyle w:val="Normal"/>
              <w:pBdr/>
              <w:spacing w:lineRule="auto" w:line="276"/>
              <w:ind w:left="107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</w:rPr>
              <w:t>IDENTIFICAÇÃO DO(A) RESPONSÁVEL PELO PROJETO</w:t>
            </w:r>
          </w:p>
        </w:tc>
      </w:tr>
      <w:tr>
        <w:trPr>
          <w:trHeight w:val="424" w:hRule="atLeast"/>
        </w:trPr>
        <w:tc>
          <w:tcPr>
            <w:tcW w:w="79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Nome do(s) coordenador es) do projeto:</w:t>
            </w:r>
          </w:p>
        </w:tc>
        <w:tc>
          <w:tcPr>
            <w:tcW w:w="2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CPF:</w:t>
            </w:r>
          </w:p>
        </w:tc>
      </w:tr>
      <w:tr>
        <w:trPr>
          <w:trHeight w:val="424" w:hRule="atLeast"/>
        </w:trPr>
        <w:tc>
          <w:tcPr>
            <w:tcW w:w="6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Cargo e/ou função:</w:t>
            </w:r>
          </w:p>
        </w:tc>
        <w:tc>
          <w:tcPr>
            <w:tcW w:w="3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Titulação de mais alto nível:</w:t>
            </w:r>
          </w:p>
        </w:tc>
      </w:tr>
      <w:tr>
        <w:trPr>
          <w:trHeight w:val="424" w:hRule="atLeast"/>
        </w:trPr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Matrícula SIAPE: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Câmpus de lotação:</w:t>
            </w:r>
          </w:p>
          <w:p>
            <w:pPr>
              <w:pStyle w:val="Normal"/>
              <w:pBdr/>
              <w:spacing w:lineRule="auto" w:line="276"/>
              <w:ind w:left="104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Anápolis</w:t>
            </w:r>
          </w:p>
        </w:tc>
        <w:tc>
          <w:tcPr>
            <w:tcW w:w="3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Departamento/setor:</w:t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Áreas Acadêmicas – Anápolis</w:t>
            </w:r>
          </w:p>
        </w:tc>
      </w:tr>
      <w:tr>
        <w:trPr>
          <w:trHeight w:val="424" w:hRule="atLeast"/>
        </w:trPr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Telefone Fixo:</w:t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(   )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Telefone Celular:</w:t>
            </w:r>
          </w:p>
          <w:p>
            <w:pPr>
              <w:pStyle w:val="Normal"/>
              <w:pBdr/>
              <w:spacing w:lineRule="auto" w:line="276"/>
              <w:ind w:left="10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(   )</w:t>
            </w:r>
          </w:p>
        </w:tc>
        <w:tc>
          <w:tcPr>
            <w:tcW w:w="2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Identidade/Org. Emissor: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3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UF:</w:t>
            </w:r>
          </w:p>
        </w:tc>
      </w:tr>
      <w:tr>
        <w:trPr>
          <w:trHeight w:val="433" w:hRule="atLeast"/>
        </w:trPr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 xml:space="preserve">Sexo:            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Área de atuação do(a) coordenador(a)</w:t>
            </w:r>
          </w:p>
        </w:tc>
        <w:tc>
          <w:tcPr>
            <w:tcW w:w="3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e-mail:</w:t>
            </w:r>
          </w:p>
        </w:tc>
      </w:tr>
      <w:tr>
        <w:trPr>
          <w:trHeight w:val="406" w:hRule="atLeast"/>
        </w:trPr>
        <w:tc>
          <w:tcPr>
            <w:tcW w:w="102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6A6A6" w:val="clear"/>
            <w:vAlign w:val="center"/>
          </w:tcPr>
          <w:p>
            <w:pPr>
              <w:pStyle w:val="Normal"/>
              <w:pBdr/>
              <w:spacing w:lineRule="auto" w:line="276"/>
              <w:ind w:left="107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MOTIVO/JUSTIFICATIVA DO RECURSO</w:t>
            </w:r>
          </w:p>
        </w:tc>
      </w:tr>
      <w:tr>
        <w:trPr>
          <w:trHeight w:val="424" w:hRule="atLeast"/>
        </w:trPr>
        <w:tc>
          <w:tcPr>
            <w:tcW w:w="102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</w:r>
          </w:p>
          <w:p>
            <w:pPr>
              <w:pStyle w:val="Normal"/>
              <w:pBdr/>
              <w:spacing w:lineRule="auto" w:line="276"/>
              <w:ind w:left="107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10205" w:type="dxa"/>
            <w:gridSpan w:val="5"/>
            <w:tcBorders>
              <w:top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i/>
              </w:rPr>
              <w:t>assinado eletronicamente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Normal"/>
              <w:pBdr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</w:rPr>
              <w:t>Coordenação/Proponente</w:t>
            </w:r>
            <w:r>
              <w:rPr>
                <w:rFonts w:eastAsia="Arial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Arial" w:cs="Times New Roman" w:ascii="Times New Roman" w:hAnsi="Times New Roman"/>
                <w:color w:val="000000"/>
              </w:rPr>
              <w:t>do  Projeto</w:t>
            </w:r>
          </w:p>
        </w:tc>
      </w:tr>
    </w:tbl>
    <w:p>
      <w:pPr>
        <w:pStyle w:val="Normal"/>
        <w:pBdr/>
        <w:spacing w:lineRule="auto" w:line="276"/>
        <w:ind w:left="3354" w:hanging="0"/>
        <w:rPr>
          <w:rFonts w:ascii="Times New Roman" w:hAnsi="Times New Roman" w:eastAsia="Arial" w:cs="Times New Roman"/>
          <w:b/>
          <w:b/>
          <w:color w:val="00000A"/>
        </w:rPr>
      </w:pPr>
      <w:r>
        <w:rPr>
          <w:rFonts w:eastAsia="Arial" w:cs="Times New Roman" w:ascii="Times New Roman" w:hAnsi="Times New Roman"/>
          <w:b/>
          <w:color w:val="00000A"/>
        </w:rPr>
      </w:r>
    </w:p>
    <w:p>
      <w:pPr>
        <w:pStyle w:val="Normal"/>
        <w:pBdr/>
        <w:spacing w:lineRule="auto" w:line="276"/>
        <w:jc w:val="center"/>
        <w:rPr>
          <w:rFonts w:ascii="Times New Roman" w:hAnsi="Times New Roman" w:eastAsia="Arial" w:cs="Times New Roman"/>
          <w:b/>
          <w:b/>
          <w:color w:val="000000"/>
        </w:rPr>
      </w:pPr>
      <w:r>
        <w:rPr>
          <w:rFonts w:eastAsia="Arial" w:cs="Times New Roman" w:ascii="Times New Roman" w:hAnsi="Times New Roman"/>
          <w:b/>
          <w:color w:val="000000"/>
        </w:rPr>
      </w:r>
    </w:p>
    <w:p>
      <w:pPr>
        <w:pStyle w:val="Normal"/>
        <w:pBdr/>
        <w:spacing w:lineRule="auto" w:line="276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6" w:right="845" w:header="454" w:top="1684" w:footer="737" w:bottom="1253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left" w:pos="5186" w:leader="none"/>
      </w:tabs>
      <w:rPr>
        <w:rFonts w:ascii="Arial" w:hAnsi="Arial" w:eastAsia="Arial" w:cs="Arial"/>
        <w:color w:val="000000"/>
        <w:sz w:val="18"/>
        <w:szCs w:val="18"/>
      </w:rPr>
    </w:pPr>
    <w:r>
      <w:rPr>
        <w:rFonts w:eastAsia="Arial" w:cs="Arial" w:ascii="Arial" w:hAnsi="Arial"/>
        <w:color w:val="000000"/>
        <w:sz w:val="18"/>
        <w:szCs w:val="18"/>
      </w:rPr>
      <w:t>Instituto Federal de Goiás – Câmpus Anápolis</w:t>
      <w:tab/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rPr>
        <w:rFonts w:ascii="Arial" w:hAnsi="Arial" w:eastAsia="Arial" w:cs="Arial"/>
        <w:color w:val="000000"/>
        <w:sz w:val="18"/>
        <w:szCs w:val="18"/>
      </w:rPr>
    </w:pPr>
    <w:r>
      <w:rPr>
        <w:rFonts w:eastAsia="Arial" w:cs="Arial" w:ascii="Arial" w:hAnsi="Arial"/>
        <w:color w:val="000000"/>
        <w:sz w:val="18"/>
        <w:szCs w:val="18"/>
      </w:rPr>
      <w:t>Coordenação Acadêmica – DAA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rPr>
        <w:rFonts w:ascii="Arial" w:hAnsi="Arial" w:eastAsia="Arial" w:cs="Arial"/>
        <w:color w:val="000000"/>
        <w:sz w:val="18"/>
        <w:szCs w:val="18"/>
      </w:rPr>
    </w:pPr>
    <w:r>
      <w:rPr>
        <w:rFonts w:eastAsia="Arial" w:cs="Arial" w:ascii="Arial" w:hAnsi="Arial"/>
        <w:color w:val="000000"/>
        <w:sz w:val="18"/>
        <w:szCs w:val="18"/>
      </w:rPr>
      <w:t>Av. Pedro Ludovico, s/nº, Reny Cury – CEP: 75131-457 – Anápolis - GO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rPr>
        <w:rFonts w:ascii="Arial" w:hAnsi="Arial" w:eastAsia="Arial" w:cs="Arial"/>
        <w:color w:val="000000"/>
        <w:sz w:val="18"/>
        <w:szCs w:val="18"/>
      </w:rPr>
    </w:pPr>
    <w:r>
      <w:rPr>
        <w:rFonts w:eastAsia="Arial" w:cs="Arial" w:ascii="Arial" w:hAnsi="Arial"/>
        <w:color w:val="000000"/>
        <w:sz w:val="18"/>
        <w:szCs w:val="18"/>
      </w:rPr>
      <w:t>Fone: (62) 3310-2811 // e-mail: ca.anapolis@ifg.edu.br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1080" w:hanging="0"/>
      <w:rPr>
        <w:rFonts w:ascii="Arial" w:hAnsi="Arial" w:eastAsia="Arial" w:cs="Arial"/>
        <w:b/>
        <w:b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20"/>
        <w:szCs w:val="20"/>
      </w:rPr>
      <w:tab/>
      <w:t xml:space="preserve">            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94615</wp:posOffset>
          </wp:positionH>
          <wp:positionV relativeFrom="paragraph">
            <wp:posOffset>14605</wp:posOffset>
          </wp:positionV>
          <wp:extent cx="1990725" cy="67246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color w:val="000000"/>
        <w:sz w:val="16"/>
        <w:szCs w:val="16"/>
      </w:rPr>
      <w:t xml:space="preserve"> </w:t>
    </w:r>
    <w:r>
      <w:rPr>
        <w:rFonts w:eastAsia="Arial" w:cs="Arial" w:ascii="Arial" w:hAnsi="Arial"/>
        <w:color w:val="000000"/>
        <w:sz w:val="16"/>
        <w:szCs w:val="16"/>
      </w:rPr>
      <w:t xml:space="preserve">                                                             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MINISTÉRIO DA EDUCAÇÃO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SECRETARIA DE EDUCAÇÃO PROFISSIONAL E TECNOLÓGICA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INSTITUTO FEDERAL DE EDUCAÇÃO, CIÊNCIA E TECNOLOGIA DE GOIÁS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CÂMPUS ANAPOLIS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</w:r>
  </w:p>
  <w:p>
    <w:pPr>
      <w:pStyle w:val="Normal"/>
      <w:pBdr/>
      <w:tabs>
        <w:tab w:val="clear" w:pos="720"/>
        <w:tab w:val="left" w:pos="1805" w:leader="none"/>
      </w:tabs>
      <w:ind w:left="1080" w:hanging="0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pBdr/>
      <w:spacing w:lineRule="auto" w:line="247" w:before="240" w:after="5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 w:val="true"/>
      <w:pBdr/>
      <w:tabs>
        <w:tab w:val="clear" w:pos="720"/>
        <w:tab w:val="left" w:pos="2880" w:leader="none"/>
      </w:tabs>
      <w:spacing w:before="240" w:after="60"/>
      <w:ind w:left="1440" w:hanging="720"/>
      <w:outlineLvl w:val="1"/>
    </w:pPr>
    <w:rPr>
      <w:rFonts w:ascii="Calibri" w:hAnsi="Calibri" w:eastAsia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qFormat/>
    <w:pPr>
      <w:keepNext w:val="true"/>
      <w:pBdr/>
      <w:tabs>
        <w:tab w:val="clear" w:pos="720"/>
        <w:tab w:val="left" w:pos="4320" w:leader="none"/>
      </w:tabs>
      <w:spacing w:before="240" w:after="60"/>
      <w:ind w:left="2160" w:hanging="720"/>
      <w:outlineLvl w:val="2"/>
    </w:pPr>
    <w:rPr>
      <w:rFonts w:ascii="Calibri" w:hAnsi="Calibri" w:eastAsia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pBdr/>
      <w:tabs>
        <w:tab w:val="clear" w:pos="720"/>
        <w:tab w:val="left" w:pos="5760" w:leader="none"/>
      </w:tabs>
      <w:spacing w:before="240" w:after="60"/>
      <w:ind w:left="2880" w:hanging="720"/>
      <w:outlineLvl w:val="3"/>
    </w:pPr>
    <w:rPr>
      <w:rFonts w:ascii="Calibri" w:hAnsi="Calibri" w:eastAsia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qFormat/>
    <w:pPr>
      <w:pBdr/>
      <w:tabs>
        <w:tab w:val="clear" w:pos="720"/>
        <w:tab w:val="left" w:pos="7200" w:leader="none"/>
      </w:tabs>
      <w:spacing w:before="240" w:after="60"/>
      <w:ind w:left="3600" w:hanging="720"/>
      <w:outlineLvl w:val="4"/>
    </w:pPr>
    <w:rPr>
      <w:rFonts w:ascii="Calibri" w:hAnsi="Calibri" w:eastAsia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qFormat/>
    <w:pPr>
      <w:pBdr/>
      <w:tabs>
        <w:tab w:val="clear" w:pos="720"/>
        <w:tab w:val="left" w:pos="8640" w:leader="none"/>
      </w:tabs>
      <w:spacing w:before="240" w:after="60"/>
      <w:ind w:left="4320" w:hanging="720"/>
      <w:outlineLvl w:val="5"/>
    </w:pPr>
    <w:rPr>
      <w:rFonts w:ascii="Times New Roman" w:hAnsi="Times New Roman" w:eastAsia="Times New Roman" w:cs="Times New Roman"/>
      <w:b/>
      <w:color w:val="00000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74a9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74a9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pBdr/>
      <w:spacing w:before="240" w:after="120"/>
    </w:pPr>
    <w:rPr>
      <w:rFonts w:ascii="Arial" w:hAnsi="Arial" w:eastAsia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pBdr/>
      <w:spacing w:before="240" w:after="120"/>
      <w:jc w:val="center"/>
    </w:pPr>
    <w:rPr>
      <w:rFonts w:ascii="Arial" w:hAnsi="Arial" w:eastAsia="Arial" w:cs="Arial"/>
      <w:i/>
      <w:color w:val="000000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b61df1"/>
    <w:pPr>
      <w:spacing w:before="0" w:after="0"/>
      <w:ind w:left="720" w:hanging="0"/>
      <w:contextualSpacing/>
    </w:pPr>
    <w:rPr/>
  </w:style>
  <w:style w:type="paragraph" w:styleId="Logo" w:customStyle="1">
    <w:name w:val="logo"/>
    <w:basedOn w:val="Normal"/>
    <w:qFormat/>
    <w:rsid w:val="001d4422"/>
    <w:pPr>
      <w:suppressAutoHyphens w:val="true"/>
    </w:pPr>
    <w:rPr>
      <w:rFonts w:ascii="Arial Narrow" w:hAnsi="Arial Narrow" w:eastAsia="Times New Roman" w:cs="Arial Narrow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61d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1</Pages>
  <Words>107</Words>
  <Characters>720</Characters>
  <CharactersWithSpaces>895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2020-02-21T16:50:00Z</dcterms:created>
  <dc:creator>Rafaela Carolina Lopes</dc:creator>
  <dc:description/>
  <dc:language>pt-BR</dc:language>
  <cp:lastModifiedBy/>
  <dcterms:modified xsi:type="dcterms:W3CDTF">2022-07-19T11:36:11Z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